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</w:pPr>
      <w:r w:rsidRPr="00551FA6"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551FA6" w:rsidRPr="00551FA6" w:rsidRDefault="009653B7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</w:pPr>
      <w:r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  <w:t>д</w:t>
      </w:r>
      <w:bookmarkStart w:id="0" w:name="_GoBack"/>
      <w:bookmarkEnd w:id="0"/>
      <w:r w:rsidR="00551FA6" w:rsidRPr="00551FA6"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  <w:t xml:space="preserve">етский сад «Березка» </w:t>
      </w: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</w:pPr>
      <w:r w:rsidRPr="00551FA6">
        <w:rPr>
          <w:rFonts w:asciiTheme="majorHAnsi" w:hAnsiTheme="majorHAnsi" w:cs="Arial"/>
          <w:color w:val="000000"/>
          <w:spacing w:val="-15"/>
          <w:sz w:val="28"/>
          <w:szCs w:val="28"/>
          <w:lang w:eastAsia="ru-RU"/>
        </w:rPr>
        <w:t>Консультация для родителей</w:t>
      </w: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</w:pPr>
    </w:p>
    <w:p w:rsidR="00551FA6" w:rsidRPr="00551FA6" w:rsidRDefault="00551FA6" w:rsidP="00551FA6">
      <w:pPr>
        <w:pStyle w:val="a4"/>
        <w:jc w:val="center"/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</w:pPr>
      <w:r w:rsidRPr="00551FA6">
        <w:rPr>
          <w:rFonts w:asciiTheme="majorHAnsi" w:hAnsiTheme="majorHAnsi" w:cs="Arial"/>
          <w:color w:val="000000"/>
          <w:spacing w:val="-15"/>
          <w:sz w:val="48"/>
          <w:szCs w:val="48"/>
          <w:lang w:eastAsia="ru-RU"/>
        </w:rPr>
        <w:t>«Учим детей пользоваться ножницами»</w:t>
      </w: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>Воспитатель: Горн Е.И.</w:t>
      </w: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right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551FA6" w:rsidRPr="00551FA6" w:rsidRDefault="00551FA6" w:rsidP="00551FA6">
      <w:pPr>
        <w:shd w:val="clear" w:color="auto" w:fill="FFFFFF"/>
        <w:spacing w:before="180" w:after="375" w:line="240" w:lineRule="auto"/>
        <w:ind w:firstLine="360"/>
        <w:jc w:val="center"/>
        <w:rPr>
          <w:rFonts w:asciiTheme="majorHAnsi" w:hAnsiTheme="majorHAnsi" w:cs="Arial"/>
          <w:color w:val="0C22C9"/>
          <w:spacing w:val="-15"/>
          <w:sz w:val="48"/>
          <w:szCs w:val="48"/>
          <w:lang w:eastAsia="ru-RU"/>
        </w:rPr>
      </w:pPr>
      <w:proofErr w:type="gramStart"/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>с</w:t>
      </w:r>
      <w:proofErr w:type="gramEnd"/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>.</w:t>
      </w:r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 xml:space="preserve"> </w:t>
      </w:r>
      <w:proofErr w:type="gramStart"/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>Крутиха</w:t>
      </w:r>
      <w:proofErr w:type="gramEnd"/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 xml:space="preserve"> 2016 год</w:t>
      </w:r>
    </w:p>
    <w:p w:rsidR="00551FA6" w:rsidRPr="00551FA6" w:rsidRDefault="00551FA6" w:rsidP="00686319">
      <w:pPr>
        <w:pStyle w:val="a4"/>
        <w:jc w:val="center"/>
        <w:rPr>
          <w:rFonts w:asciiTheme="majorHAnsi" w:hAnsiTheme="majorHAnsi" w:cs="Arial"/>
          <w:color w:val="0C22C9"/>
          <w:spacing w:val="-15"/>
          <w:sz w:val="48"/>
          <w:szCs w:val="48"/>
          <w:lang w:eastAsia="ru-RU"/>
        </w:rPr>
      </w:pPr>
    </w:p>
    <w:p w:rsidR="000C5BCC" w:rsidRPr="00551FA6" w:rsidRDefault="000C5BCC" w:rsidP="00686319">
      <w:pPr>
        <w:pStyle w:val="a4"/>
        <w:jc w:val="center"/>
        <w:rPr>
          <w:rFonts w:asciiTheme="majorHAnsi" w:hAnsiTheme="majorHAnsi" w:cs="Arial"/>
          <w:color w:val="0C22C9"/>
          <w:spacing w:val="-15"/>
          <w:sz w:val="48"/>
          <w:szCs w:val="48"/>
          <w:lang w:eastAsia="ru-RU"/>
        </w:rPr>
      </w:pPr>
      <w:r w:rsidRPr="00551FA6">
        <w:rPr>
          <w:rFonts w:asciiTheme="majorHAnsi" w:hAnsiTheme="majorHAnsi" w:cs="Arial"/>
          <w:color w:val="0C22C9"/>
          <w:spacing w:val="-15"/>
          <w:sz w:val="48"/>
          <w:szCs w:val="48"/>
          <w:lang w:eastAsia="ru-RU"/>
        </w:rPr>
        <w:lastRenderedPageBreak/>
        <w:t>Учим детей пользоваться ножницами</w:t>
      </w:r>
    </w:p>
    <w:p w:rsidR="000C5BCC" w:rsidRPr="00551FA6" w:rsidRDefault="000C5BCC" w:rsidP="00686319">
      <w:pPr>
        <w:spacing w:after="225" w:line="360" w:lineRule="atLeast"/>
        <w:jc w:val="center"/>
        <w:textAlignment w:val="baseline"/>
        <w:rPr>
          <w:rFonts w:asciiTheme="majorHAnsi" w:hAnsiTheme="majorHAnsi" w:cs="Helvetica"/>
          <w:color w:val="0F15C1"/>
          <w:sz w:val="28"/>
          <w:szCs w:val="28"/>
          <w:lang w:eastAsia="ru-RU"/>
        </w:rPr>
      </w:pP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Уважаемые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родители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!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Дети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нашей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группы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испытывают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затруднения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при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работе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с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ножницами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.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Предлагаем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вашему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вниманию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несколько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советов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и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 xml:space="preserve"> </w:t>
      </w:r>
      <w:r w:rsidRPr="00551FA6">
        <w:rPr>
          <w:rFonts w:asciiTheme="majorHAnsi" w:eastAsia="Times New Roman" w:hAnsiTheme="majorHAnsi" w:cs="Helvetica"/>
          <w:color w:val="0F15C1"/>
          <w:sz w:val="28"/>
          <w:szCs w:val="28"/>
          <w:lang w:eastAsia="ru-RU"/>
        </w:rPr>
        <w:t>рекомендаций</w:t>
      </w:r>
      <w:r w:rsidRPr="00551FA6">
        <w:rPr>
          <w:rFonts w:asciiTheme="majorHAnsi" w:hAnsiTheme="majorHAnsi" w:cs="Helvetica"/>
          <w:color w:val="0F15C1"/>
          <w:sz w:val="28"/>
          <w:szCs w:val="28"/>
          <w:lang w:eastAsia="ru-RU"/>
        </w:rPr>
        <w:t>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color w:val="030303"/>
          <w:sz w:val="28"/>
          <w:szCs w:val="28"/>
          <w:shd w:val="clear" w:color="auto" w:fill="FFFFFF"/>
        </w:rPr>
        <w:t xml:space="preserve">В детских садах вырезать ножницами начинают со средней группы — после четырех лет. </w:t>
      </w: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Использование ножниц требует от ребенка особенных умений и навыков.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proofErr w:type="gramStart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Для малыша может весьма сложным оказывается задание вырезать что-либо, поскольку ему приходится</w:t>
      </w:r>
      <w:r w:rsidRPr="00551FA6">
        <w:rPr>
          <w:rFonts w:asciiTheme="majorHAnsi" w:hAnsiTheme="majorHAnsi"/>
          <w:sz w:val="28"/>
          <w:szCs w:val="28"/>
        </w:rPr>
        <w:t xml:space="preserve"> </w:t>
      </w: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использовать все пальчики руки не синхронно (большой, указательный и средний пальчики – каждый</w:t>
      </w:r>
      <w:proofErr w:type="gramEnd"/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выполняет свою работу).</w:t>
      </w:r>
      <w:r w:rsidRPr="00551FA6">
        <w:rPr>
          <w:rFonts w:asciiTheme="majorHAnsi" w:hAnsiTheme="majorHAnsi"/>
          <w:sz w:val="28"/>
          <w:szCs w:val="28"/>
        </w:rPr>
        <w:br/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Как это сделать?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Шаг 1. Купите качественные детские ножницы. В магазинах можно найти ножницы практически любого размера,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поэтому постарайтесь выбрать те, которые будут хорошо лежать в ручке ребенка. Хорошие детские ножницы,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с одной стороны, должны быть достаточно хорошо заточенными (чтобы ребенку было легко резать)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– тупые ножницы рвут бумагу, а не режут ее. С другой стороны, детские ножницы обязательно должны иметь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закругленные кончики, чтобы малыш не укололся и не поранил товарища.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Если Ваш малыш – левша, следует попытаться найти ножницы, созданные специально для </w:t>
      </w:r>
      <w:proofErr w:type="spellStart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леворуких</w:t>
      </w:r>
      <w:proofErr w:type="spellEnd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детей</w:t>
      </w:r>
    </w:p>
    <w:p w:rsidR="000C5BCC" w:rsidRPr="00551FA6" w:rsidRDefault="000C5BCC" w:rsidP="00F32DBA">
      <w:pPr>
        <w:shd w:val="clear" w:color="auto" w:fill="FFFFFF"/>
        <w:spacing w:after="105" w:line="330" w:lineRule="atLeast"/>
        <w:jc w:val="both"/>
        <w:rPr>
          <w:rFonts w:asciiTheme="majorHAnsi" w:hAnsiTheme="majorHAnsi"/>
          <w:color w:val="000000"/>
          <w:sz w:val="24"/>
          <w:szCs w:val="24"/>
          <w:lang w:eastAsia="ru-RU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(пользуясь обычными ножницами, держа их в левой руке, дети не видят линию разреза).</w:t>
      </w:r>
      <w:r w:rsidRPr="00551FA6">
        <w:rPr>
          <w:rFonts w:asciiTheme="majorHAnsi" w:hAnsiTheme="majorHAnsi"/>
          <w:color w:val="000000"/>
          <w:sz w:val="24"/>
          <w:szCs w:val="24"/>
          <w:lang w:eastAsia="ru-RU"/>
        </w:rPr>
        <w:t xml:space="preserve"> </w:t>
      </w:r>
    </w:p>
    <w:p w:rsidR="000C5BCC" w:rsidRPr="00551FA6" w:rsidRDefault="009653B7" w:rsidP="00F32DBA">
      <w:pPr>
        <w:shd w:val="clear" w:color="auto" w:fill="FFFFFF"/>
        <w:spacing w:after="105" w:line="330" w:lineRule="atLeast"/>
        <w:jc w:val="both"/>
        <w:rPr>
          <w:rFonts w:asciiTheme="majorHAnsi" w:hAnsiTheme="majorHAnsi"/>
          <w:color w:val="000000"/>
          <w:sz w:val="28"/>
          <w:szCs w:val="28"/>
          <w:lang w:eastAsia="ru-RU"/>
        </w:rPr>
      </w:pPr>
      <w:r w:rsidRPr="00551FA6">
        <w:rPr>
          <w:rFonts w:asciiTheme="majorHAnsi" w:hAnsiTheme="majorHAns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moda.jofo.ru/data/userfiles/98/images/568355-shema_zahvata_noznic.jpg" style="position:absolute;left:0;text-align:left;margin-left:-.3pt;margin-top:.2pt;width:118.75pt;height:170.05pt;z-index:251650048;visibility:visible" wrapcoords="-137 0 -137 21505 21600 21505 21600 0 -137 0">
            <v:imagedata r:id="rId8" o:title=""/>
            <w10:wrap type="through"/>
          </v:shape>
        </w:pict>
      </w:r>
      <w:r w:rsidR="000C5BCC" w:rsidRPr="00551FA6">
        <w:rPr>
          <w:rFonts w:asciiTheme="majorHAnsi" w:hAnsiTheme="majorHAnsi"/>
          <w:color w:val="000000"/>
          <w:sz w:val="28"/>
          <w:szCs w:val="28"/>
          <w:lang w:eastAsia="ru-RU"/>
        </w:rPr>
        <w:t>Конечно, ни у кого с первого раза не получается, нужно запастись терпением и показывать, научить ребенка как правильно резать ножницами.</w:t>
      </w:r>
    </w:p>
    <w:p w:rsidR="000C5BCC" w:rsidRPr="00551FA6" w:rsidRDefault="009653B7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noProof/>
          <w:lang w:eastAsia="ru-RU"/>
        </w:rPr>
        <w:pict>
          <v:shape id="Рисунок 4" o:spid="_x0000_s1027" type="#_x0000_t75" alt="Иллюстрация 3 из 6 для Ножницы для обучения (Y56008) | Лабиринт - канцтовы. Источник: МаRUSя" style="position:absolute;margin-left:166.1pt;margin-top:7.25pt;width:169.45pt;height:108.25pt;z-index:251653120;visibility:visible" wrapcoords="-96 0 -96 21450 21600 21450 21600 0 -96 0">
            <v:imagedata r:id="rId9" o:title=""/>
            <w10:wrap type="through"/>
          </v:shape>
        </w:pict>
      </w:r>
      <w:r w:rsidR="000C5BCC"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Шаг 2. Обсудите с ребенком правила использования ножниц.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Во-первых, расскажите малышу, что ножницы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можно использовать только для резки бумаги (нельзя резать одежду, скатерть, мелки, пальцы, волосы и т.д.).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Если малыш был уличен в попытке отрезать кошке усы, заберите ножницы. Не отдавайте их до тех пор, пока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lastRenderedPageBreak/>
        <w:t>ребенок не скажет о том, что готов использовать ножницы по назначению.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</w:p>
    <w:p w:rsidR="000C5BCC" w:rsidRPr="00551FA6" w:rsidRDefault="000C5BCC" w:rsidP="00F32DBA">
      <w:pPr>
        <w:pStyle w:val="a4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Во-вторых, расскажите о том, что с ножницами нельзя ходить, бегать и прыгать. Покажите, как правильно</w:t>
      </w:r>
      <w:r w:rsidRPr="00551FA6">
        <w:rPr>
          <w:rFonts w:asciiTheme="majorHAnsi" w:hAnsiTheme="majorHAnsi"/>
          <w:sz w:val="28"/>
          <w:szCs w:val="28"/>
        </w:rPr>
        <w:t xml:space="preserve"> </w:t>
      </w: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нужно передавать ножницы своему товарищу (ручками вперед). </w:t>
      </w:r>
    </w:p>
    <w:p w:rsidR="000C5BCC" w:rsidRPr="00551FA6" w:rsidRDefault="000C5BCC" w:rsidP="00F32DBA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Как научить ребенка вырезать ножницами</w:t>
      </w:r>
      <w:r w:rsidRPr="00551FA6">
        <w:rPr>
          <w:rFonts w:asciiTheme="majorHAnsi" w:hAnsiTheme="majorHAnsi"/>
          <w:sz w:val="28"/>
          <w:szCs w:val="28"/>
        </w:rPr>
        <w:t xml:space="preserve"> </w:t>
      </w: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(резать ножницами)?</w:t>
      </w:r>
    </w:p>
    <w:p w:rsidR="000C5BCC" w:rsidRPr="00551FA6" w:rsidRDefault="009653B7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noProof/>
          <w:lang w:eastAsia="ru-RU"/>
        </w:rPr>
        <w:pict>
          <v:shape id="Рисунок 2" o:spid="_x0000_s1028" type="#_x0000_t75" alt="http://1.bp.blogspot.com/-zab5z5-VbOQ/T7-a5j9ZyGI/AAAAAAAAZPU/GzKkTFwYu80/s1600/nozh.png" style="position:absolute;margin-left:-.3pt;margin-top:-.05pt;width:194.25pt;height:108.75pt;z-index:251651072;visibility:visible">
            <v:imagedata r:id="rId10" o:title=""/>
            <w10:wrap type="square"/>
          </v:shape>
        </w:pic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Как правильно держать ножницы?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1. Пусть малыш держит ручку так, чтобы большой палец смотрел наверх. Наденьте на пальчик одно </w:t>
      </w:r>
      <w:proofErr w:type="gramStart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из</w:t>
      </w:r>
      <w:proofErr w:type="gramEnd"/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колечек ножниц.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2. Пусть малыш проденет кончик среднего пальца в другое колечко.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3. Поместите указательный палец ребенка на второе колечко (снаружи).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4. Безымянный палец и мизинец должны быть подогнуты (упираться в ладонь). Иногда безымянный</w:t>
      </w:r>
      <w:r w:rsidRPr="00551FA6">
        <w:rPr>
          <w:rFonts w:asciiTheme="majorHAnsi" w:hAnsiTheme="majorHAnsi"/>
          <w:sz w:val="28"/>
          <w:szCs w:val="28"/>
        </w:rPr>
        <w:t xml:space="preserve"> </w:t>
      </w: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палец вкладывается во второе колечко вместе с </w:t>
      </w:r>
      <w:proofErr w:type="gramStart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указательным</w:t>
      </w:r>
      <w:proofErr w:type="gramEnd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.</w:t>
      </w:r>
      <w:r w:rsidR="009653B7" w:rsidRPr="00551FA6">
        <w:rPr>
          <w:rFonts w:asciiTheme="majorHAnsi" w:hAnsiTheme="majorHAnsi"/>
          <w:noProof/>
          <w:lang w:eastAsia="ru-RU"/>
        </w:rPr>
        <w:pict>
          <v:shape id="Рисунок 3" o:spid="_x0000_s1029" type="#_x0000_t75" alt="http://kaluga24.tv/wp-content/uploads/2015/09/91ddfe0c1fd9c13edd04.jpg" style="position:absolute;margin-left:-.3pt;margin-top:.25pt;width:195pt;height:146.25pt;z-index:-251664384;visibility:visible;mso-position-horizontal-relative:text;mso-position-vertical-relative:text" wrapcoords="-83 0 -83 21489 21600 21489 21600 0 -83 0">
            <v:imagedata r:id="rId11" o:title=""/>
            <w10:wrap type="tight"/>
          </v:shape>
        </w:pic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5. Поместите перед ребенком лист бумаги (выше уровня его глаз). Когда ребенок режет бумагу в направлении наверх, он автоматически берет ножницы </w:t>
      </w:r>
      <w:proofErr w:type="spellStart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правильно</w:t>
      </w:r>
      <w:proofErr w:type="gramStart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.Д</w:t>
      </w:r>
      <w:proofErr w:type="gramEnd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алее</w:t>
      </w:r>
      <w:proofErr w:type="spellEnd"/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 покажите ребенку, как Вы сами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режете бумагу на полоски, вырезаете круги и треугольники.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Будьте терпеливы, поддерживайте ребенка, даже тогда, когда ему не удается сделать надрез. С течением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времени ребенок будет овладевать навыками все лучше (ему необходима практика).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</w:p>
    <w:p w:rsidR="000C5BCC" w:rsidRPr="00551FA6" w:rsidRDefault="009653B7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noProof/>
          <w:lang w:eastAsia="ru-RU"/>
        </w:rPr>
        <w:pict>
          <v:shape id="Рисунок 5" o:spid="_x0000_s1030" type="#_x0000_t75" alt="http://cs33.babysfera.ru/c/8/9/9/130430643.253695493.jpeg" style="position:absolute;margin-left:303.45pt;margin-top:.35pt;width:174pt;height:217.5pt;z-index:-251662336;visibility:visible" wrapcoords="-93 0 -93 21526 21600 21526 21600 0 -93 0">
            <v:imagedata r:id="rId12" o:title="" cropbottom="3223f"/>
            <w10:wrap type="tight"/>
          </v:shape>
        </w:pict>
      </w:r>
      <w:r w:rsidR="000C5BCC"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Вот как развиваются у малыша навыки использования ножниц: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1. Ребенок начинает проявлять интерес к ножницам и работе с ними.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2. Ребенок держит ножницы правильно.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3. Ребенок открывает и закрывает ножницы произвольно.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4. Ребенок может отрезать кусок бумаги.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5. Ребенок отрезает кусок бумаги, делая два или более последовательных надреза.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6. Ребенок может разрезать лист бумаги пополам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lastRenderedPageBreak/>
        <w:t>7. Ребенок может вырезать квадрат.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  <w:bdr w:val="none" w:sz="0" w:space="0" w:color="auto" w:frame="1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>8. Ребенок вырезает фигуры более сложных форм.</w:t>
      </w:r>
    </w:p>
    <w:p w:rsidR="000C5BCC" w:rsidRPr="00551FA6" w:rsidRDefault="000C5BCC" w:rsidP="00546FAC">
      <w:pPr>
        <w:spacing w:after="0" w:line="288" w:lineRule="atLeast"/>
        <w:outlineLvl w:val="2"/>
        <w:rPr>
          <w:rFonts w:asciiTheme="majorHAnsi" w:hAnsiTheme="majorHAnsi" w:cs="Tahoma"/>
          <w:color w:val="000000"/>
          <w:sz w:val="30"/>
          <w:szCs w:val="30"/>
          <w:lang w:eastAsia="ru-RU"/>
        </w:rPr>
      </w:pPr>
      <w:r w:rsidRPr="00551FA6">
        <w:rPr>
          <w:rFonts w:asciiTheme="majorHAnsi" w:hAnsiTheme="majorHAnsi"/>
          <w:sz w:val="28"/>
          <w:szCs w:val="28"/>
          <w:bdr w:val="none" w:sz="0" w:space="0" w:color="auto" w:frame="1"/>
        </w:rPr>
        <w:t xml:space="preserve">Предлагаю несколько </w:t>
      </w:r>
      <w:r w:rsidRPr="00551FA6">
        <w:rPr>
          <w:rFonts w:asciiTheme="majorHAnsi" w:hAnsiTheme="majorHAnsi" w:cs="Tahoma"/>
          <w:color w:val="000000"/>
          <w:sz w:val="30"/>
          <w:szCs w:val="30"/>
          <w:lang w:eastAsia="ru-RU"/>
        </w:rPr>
        <w:t>ТРЕНАЖЕРОВ ДЛЯ РЕЗКИ</w:t>
      </w:r>
    </w:p>
    <w:p w:rsidR="000C5BCC" w:rsidRPr="00551FA6" w:rsidRDefault="000C5BCC" w:rsidP="00306FC8">
      <w:pPr>
        <w:pStyle w:val="a4"/>
        <w:rPr>
          <w:rFonts w:asciiTheme="majorHAnsi" w:hAnsiTheme="majorHAnsi"/>
          <w:sz w:val="28"/>
          <w:szCs w:val="28"/>
          <w:bdr w:val="none" w:sz="0" w:space="0" w:color="auto" w:frame="1"/>
        </w:rPr>
      </w:pPr>
    </w:p>
    <w:tbl>
      <w:tblPr>
        <w:tblW w:w="14634" w:type="dxa"/>
        <w:tblInd w:w="-113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634"/>
      </w:tblGrid>
      <w:tr w:rsidR="000C5BCC" w:rsidRPr="00551FA6" w:rsidTr="00546FAC">
        <w:tc>
          <w:tcPr>
            <w:tcW w:w="14634" w:type="dxa"/>
            <w:shd w:val="clear" w:color="auto" w:fill="FFFFFF"/>
            <w:vAlign w:val="center"/>
          </w:tcPr>
          <w:p w:rsidR="000C5BCC" w:rsidRPr="00551FA6" w:rsidRDefault="009653B7" w:rsidP="00546FAC">
            <w:pPr>
              <w:spacing w:after="96" w:line="235" w:lineRule="atLeast"/>
              <w:rPr>
                <w:rFonts w:asciiTheme="majorHAnsi" w:hAnsiTheme="majorHAnsi" w:cs="Tahoma"/>
                <w:color w:val="000000"/>
                <w:sz w:val="20"/>
                <w:szCs w:val="20"/>
                <w:lang w:eastAsia="ru-RU"/>
              </w:rPr>
            </w:pPr>
            <w:r w:rsidRPr="00551FA6">
              <w:rPr>
                <w:rFonts w:asciiTheme="majorHAnsi" w:hAnsiTheme="majorHAnsi"/>
                <w:noProof/>
                <w:lang w:eastAsia="ru-RU"/>
              </w:rPr>
              <w:pict>
                <v:shape id="_x0000_s1031" type="#_x0000_t75" alt="http://www.parta-transformer.ru/o/img.php?url=http://cs619323.vk.me/v619323653/1f3f6/kfYIcAKac9E.jpg" style="position:absolute;margin-left:-75.2pt;margin-top:0;width:24pt;height:24pt;z-index:251661312;visibility:visible;mso-wrap-distance-left:0;mso-wrap-distance-right:0;mso-position-horizontal:right;mso-position-vertical-relative:line" o:allowoverlap="f">
                  <v:imagedata r:id="rId13" o:title=""/>
                  <w10:wrap type="square"/>
                </v:shape>
              </w:pict>
            </w:r>
          </w:p>
        </w:tc>
      </w:tr>
    </w:tbl>
    <w:p w:rsidR="000C5BCC" w:rsidRPr="00551FA6" w:rsidRDefault="009653B7" w:rsidP="00306FC8">
      <w:pPr>
        <w:pStyle w:val="a4"/>
        <w:rPr>
          <w:rFonts w:asciiTheme="majorHAnsi" w:hAnsiTheme="majorHAnsi"/>
          <w:sz w:val="28"/>
          <w:szCs w:val="28"/>
        </w:rPr>
      </w:pPr>
      <w:r w:rsidRPr="00551FA6">
        <w:rPr>
          <w:rFonts w:asciiTheme="majorHAnsi" w:hAnsiTheme="majorHAnsi"/>
          <w:noProof/>
          <w:lang w:eastAsia="ru-RU"/>
        </w:rPr>
        <w:pict>
          <v:shape id="Рисунок 7" o:spid="_x0000_s1032" type="#_x0000_t75" alt="http://122012.imgbb.ru/user/79/792315/1/4bd945c58257cd972fa1b365eab378aa.jpg" style="position:absolute;margin-left:262.95pt;margin-top:9.55pt;width:190.45pt;height:246.15pt;z-index:251656192;visibility:visible;mso-position-horizontal-relative:text;mso-position-vertical-relative:text" wrapcoords="-85 0 -85 21534 21600 21534 21600 0 -85 0">
            <v:imagedata r:id="rId14" o:title="" croptop="2125f"/>
            <w10:wrap type="through"/>
          </v:shape>
        </w:pict>
      </w:r>
      <w:r w:rsidRPr="00551FA6">
        <w:rPr>
          <w:rFonts w:asciiTheme="majorHAnsi" w:hAnsiTheme="majorHAnsi"/>
          <w:noProof/>
          <w:lang w:eastAsia="ru-RU"/>
        </w:rPr>
        <w:pict>
          <v:shape id="Рисунок 6" o:spid="_x0000_s1033" type="#_x0000_t75" alt="http://cs33.babysfera.ru/c/8/9/9/130430643.253695558.jpeg" style="position:absolute;margin-left:-56.55pt;margin-top:1.35pt;width:198.85pt;height:246pt;z-index:251655168;visibility:visible;mso-position-horizontal-relative:text;mso-position-vertical-relative:text" wrapcoords="-82 0 -82 21534 21600 21534 21600 0 -82 0">
            <v:imagedata r:id="rId15" o:title="" cropbottom="3764f"/>
            <w10:wrap type="through"/>
          </v:shape>
        </w:pict>
      </w:r>
    </w:p>
    <w:p w:rsidR="000C5BCC" w:rsidRPr="00551FA6" w:rsidRDefault="000C5BCC" w:rsidP="00306FC8">
      <w:pPr>
        <w:rPr>
          <w:rFonts w:asciiTheme="majorHAnsi" w:hAnsiTheme="majorHAnsi"/>
        </w:rPr>
      </w:pPr>
    </w:p>
    <w:p w:rsidR="000C5BCC" w:rsidRPr="00551FA6" w:rsidRDefault="000C5BCC" w:rsidP="00306FC8">
      <w:pPr>
        <w:rPr>
          <w:rFonts w:asciiTheme="majorHAnsi" w:hAnsiTheme="majorHAnsi"/>
        </w:rPr>
      </w:pPr>
    </w:p>
    <w:p w:rsidR="000C5BCC" w:rsidRPr="00551FA6" w:rsidRDefault="009653B7" w:rsidP="00306FC8">
      <w:pPr>
        <w:rPr>
          <w:rFonts w:asciiTheme="majorHAnsi" w:hAnsiTheme="majorHAnsi"/>
        </w:rPr>
      </w:pPr>
      <w:r w:rsidRPr="00551FA6">
        <w:rPr>
          <w:rFonts w:asciiTheme="majorHAnsi" w:hAnsiTheme="majorHAnsi"/>
          <w:noProof/>
          <w:lang w:eastAsia="ru-RU"/>
        </w:rPr>
      </w:r>
      <w:r w:rsidRPr="00551FA6">
        <w:rPr>
          <w:rFonts w:asciiTheme="majorHAnsi" w:hAnsiTheme="majorHAnsi"/>
          <w:noProof/>
          <w:lang w:eastAsia="ru-RU"/>
        </w:rPr>
        <w:pict>
          <v:rect id="AutoShape 8" o:spid="_x0000_s1043" alt="https://iqsha.ru/upload/imglib/2/8/6/i28631/id28631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9653B7" w:rsidP="00283225">
      <w:pPr>
        <w:rPr>
          <w:rFonts w:asciiTheme="majorHAnsi" w:hAnsiTheme="majorHAnsi"/>
        </w:rPr>
      </w:pPr>
      <w:r w:rsidRPr="00551FA6">
        <w:rPr>
          <w:rFonts w:asciiTheme="majorHAnsi" w:hAnsiTheme="majorHAnsi"/>
          <w:noProof/>
          <w:lang w:eastAsia="ru-RU"/>
        </w:rPr>
        <w:pict>
          <v:shape id="Рисунок 10" o:spid="_x0000_s1036" type="#_x0000_t75" alt="https://cdn5.imgbb.ru/user/72/726178/201509/74c47097c2e2b8bc29b747b989a5189a.jpg" style="position:absolute;margin-left:277.7pt;margin-top:12.35pt;width:193.5pt;height:244.4pt;z-index:251658240;visibility:visible" wrapcoords="-84 0 -84 21534 21600 21534 21600 0 -84 0">
            <v:imagedata r:id="rId16" o:title=""/>
            <w10:wrap type="through"/>
          </v:shape>
        </w:pict>
      </w:r>
      <w:r w:rsidRPr="00551FA6">
        <w:rPr>
          <w:rFonts w:asciiTheme="majorHAnsi" w:hAnsiTheme="majorHAnsi"/>
          <w:noProof/>
          <w:lang w:eastAsia="ru-RU"/>
        </w:rPr>
        <w:pict>
          <v:shape id="Рисунок 9" o:spid="_x0000_s1035" type="#_x0000_t75" alt="http://detidoma.net/wp-content/uploads/2013/07/%D0%B2%D1%8B%D1%80%D0%B5%D0%B7%D0%B0%D0%B5%D0%BC-%D0%B3%D0%B5%D0%BE%D0%BC%D0%B5%D1%82%D1%80%D0%B8%D1%87-%D1%84%D0%B8%D0%B3%D1%83%D1%80%D1%8B-3.jpg" style="position:absolute;margin-left:-52.8pt;margin-top:24.3pt;width:248.9pt;height:314.25pt;z-index:251657216;visibility:visible" wrapcoords="-65 0 -65 21548 21600 21548 21600 0 -65 0">
            <v:imagedata r:id="rId17" o:title="" cropbottom="3485f"/>
            <w10:wrap type="through"/>
          </v:shape>
        </w:pict>
      </w: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rPr>
          <w:rFonts w:asciiTheme="majorHAnsi" w:hAnsiTheme="majorHAnsi"/>
        </w:rPr>
      </w:pPr>
    </w:p>
    <w:p w:rsidR="000C5BCC" w:rsidRPr="00551FA6" w:rsidRDefault="000C5BCC" w:rsidP="00283225">
      <w:pPr>
        <w:tabs>
          <w:tab w:val="left" w:pos="2325"/>
        </w:tabs>
        <w:rPr>
          <w:rFonts w:asciiTheme="majorHAnsi" w:hAnsiTheme="majorHAnsi"/>
        </w:rPr>
      </w:pPr>
      <w:r w:rsidRPr="00551FA6">
        <w:rPr>
          <w:rFonts w:asciiTheme="majorHAnsi" w:hAnsiTheme="majorHAnsi"/>
        </w:rPr>
        <w:tab/>
      </w:r>
      <w:r w:rsidR="009653B7" w:rsidRPr="00551FA6">
        <w:rPr>
          <w:rFonts w:asciiTheme="majorHAnsi" w:hAnsiTheme="majorHAnsi"/>
          <w:noProof/>
          <w:lang w:eastAsia="ru-RU"/>
        </w:rPr>
      </w:r>
      <w:r w:rsidR="009653B7" w:rsidRPr="00551FA6">
        <w:rPr>
          <w:rFonts w:asciiTheme="majorHAnsi" w:hAnsiTheme="majorHAnsi"/>
          <w:noProof/>
          <w:lang w:eastAsia="ru-RU"/>
        </w:rPr>
        <w:pict>
          <v:rect id="AutoShape 14" o:spid="_x0000_s1042" alt="https://cdn5.imgbb.ru/user/72/726178/201509/74c47097c2e2b8bc29b747b989a5189a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0C5BCC" w:rsidRPr="00551FA6" w:rsidRDefault="000C5BCC" w:rsidP="006C7F9C">
      <w:pPr>
        <w:rPr>
          <w:rFonts w:asciiTheme="majorHAnsi" w:hAnsiTheme="majorHAnsi"/>
        </w:rPr>
      </w:pPr>
    </w:p>
    <w:p w:rsidR="00F957EA" w:rsidRPr="00551FA6" w:rsidRDefault="009653B7" w:rsidP="006C7F9C">
      <w:pPr>
        <w:rPr>
          <w:rFonts w:asciiTheme="majorHAnsi" w:hAnsiTheme="majorHAnsi"/>
          <w:color w:val="000000"/>
          <w:sz w:val="28"/>
          <w:szCs w:val="28"/>
          <w:lang w:eastAsia="ru-RU"/>
        </w:rPr>
      </w:pPr>
      <w:r w:rsidRPr="00551FA6">
        <w:rPr>
          <w:rFonts w:asciiTheme="majorHAnsi" w:hAnsiTheme="majorHAnsi"/>
          <w:noProof/>
          <w:lang w:eastAsia="ru-RU"/>
        </w:rPr>
        <w:lastRenderedPageBreak/>
        <w:pict>
          <v:shape id="Рисунок 13" o:spid="_x0000_s1039" type="#_x0000_t75" alt="https://cdn1.imgbb.ru/user/72/726178/201509/d39ca866ddcd6c8815a91635a387087b.jpg" style="position:absolute;margin-left:242.1pt;margin-top:-8.25pt;width:218.65pt;height:286.45pt;z-index:251662336;visibility:visible" wrapcoords="-74 0 -74 21543 21600 21543 21600 0 -74 0">
            <v:imagedata r:id="rId18" o:title=""/>
            <w10:wrap type="through"/>
          </v:shape>
        </w:pict>
      </w:r>
      <w:r w:rsidRPr="00551FA6">
        <w:rPr>
          <w:rFonts w:asciiTheme="majorHAnsi" w:hAnsiTheme="majorHAnsi"/>
          <w:noProof/>
          <w:lang w:eastAsia="ru-RU"/>
        </w:rPr>
        <w:pict>
          <v:shape id="Рисунок 12" o:spid="_x0000_s1038" type="#_x0000_t75" alt="https://cdn2.imgbb.ru/user/72/726178/201509/27c972e3ee112ee7c1c3f14d6af673a2.jpg" style="position:absolute;margin-left:-40.85pt;margin-top:-25.45pt;width:224.25pt;height:283.35pt;z-index:251659264;visibility:visible;mso-position-horizontal-relative:margin" wrapcoords="-72 0 -72 21543 21600 21543 21600 0 -72 0">
            <v:imagedata r:id="rId19" o:title=""/>
            <w10:wrap type="through" anchorx="margin"/>
          </v:shape>
        </w:pict>
      </w:r>
    </w:p>
    <w:p w:rsidR="00F957EA" w:rsidRPr="00551FA6" w:rsidRDefault="00F957EA" w:rsidP="006C7F9C">
      <w:pPr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0C5BCC" w:rsidRPr="00551FA6" w:rsidRDefault="000C5BCC" w:rsidP="006C7F9C">
      <w:pPr>
        <w:rPr>
          <w:rFonts w:asciiTheme="majorHAnsi" w:hAnsiTheme="majorHAnsi"/>
          <w:color w:val="000000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>Распечатайте</w:t>
      </w:r>
      <w:r w:rsidRPr="00551FA6">
        <w:rPr>
          <w:rFonts w:asciiTheme="majorHAnsi" w:hAnsiTheme="majorHAnsi" w:cs="Tahoma"/>
          <w:color w:val="000000"/>
          <w:sz w:val="20"/>
          <w:szCs w:val="20"/>
          <w:lang w:eastAsia="ru-RU"/>
        </w:rPr>
        <w:t xml:space="preserve"> </w:t>
      </w:r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>тренажеры, разрежьте на части или полоски. Такие тренажеры удобно хранить в контейнере</w:t>
      </w:r>
      <w:r w:rsidR="009653B7" w:rsidRPr="00551FA6">
        <w:rPr>
          <w:rFonts w:asciiTheme="majorHAnsi" w:hAnsiTheme="majorHAnsi"/>
          <w:noProof/>
          <w:lang w:eastAsia="ru-RU"/>
        </w:rPr>
        <w:pict>
          <v:shape id="Рисунок 17" o:spid="_x0000_s1040" type="#_x0000_t75" alt="https://i12.fotocdn.net/s13/234/public_pin_m/352/2358075369.jpg" style="position:absolute;margin-left:170.7pt;margin-top:85.15pt;width:321.9pt;height:204.95pt;z-index:251660288;visibility:visible;mso-position-horizontal-relative:margin;mso-position-vertical-relative:text" wrapcoords="-50 0 -50 21521 21600 21521 21600 0 -50 0">
            <v:imagedata r:id="rId20" o:title=""/>
            <w10:wrap type="through" anchorx="margin"/>
          </v:shape>
        </w:pict>
      </w:r>
      <w:r w:rsidR="009653B7" w:rsidRPr="00551FA6">
        <w:rPr>
          <w:rFonts w:asciiTheme="majorHAnsi" w:hAnsiTheme="majorHAnsi"/>
          <w:noProof/>
          <w:lang w:eastAsia="ru-RU"/>
        </w:rPr>
        <w:pict>
          <v:shape id="Рисунок 16" o:spid="_x0000_s1041" type="#_x0000_t75" alt="https://cdn.imgbb.ru/user/72/726178/201509/7cde29a659f15e475749ee20e3d8a261.jpg" style="position:absolute;margin-left:-22.05pt;margin-top:71.65pt;width:168pt;height:219.6pt;z-index:251663360;visibility:visible;mso-position-horizontal-relative:text;mso-position-vertical-relative:text" wrapcoords="-96 0 -96 21526 21600 21526 21600 0 -96 0">
            <v:imagedata r:id="rId21" o:title=""/>
            <w10:wrap type="through"/>
          </v:shape>
        </w:pict>
      </w:r>
      <w:r w:rsidRPr="00551FA6">
        <w:rPr>
          <w:rFonts w:asciiTheme="majorHAnsi" w:hAnsiTheme="majorHAnsi"/>
          <w:color w:val="000000"/>
          <w:sz w:val="28"/>
          <w:szCs w:val="28"/>
          <w:lang w:eastAsia="ru-RU"/>
        </w:rPr>
        <w:t xml:space="preserve"> с разделителями.</w:t>
      </w:r>
    </w:p>
    <w:p w:rsidR="000C5BCC" w:rsidRPr="00551FA6" w:rsidRDefault="000C5BCC" w:rsidP="00C638DB">
      <w:pPr>
        <w:spacing w:after="0" w:line="240" w:lineRule="auto"/>
        <w:rPr>
          <w:rFonts w:asciiTheme="majorHAnsi" w:hAnsiTheme="majorHAnsi"/>
          <w:color w:val="0D0D0D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D0D0D"/>
          <w:spacing w:val="2"/>
          <w:sz w:val="28"/>
          <w:szCs w:val="28"/>
          <w:shd w:val="clear" w:color="auto" w:fill="FFFFFF"/>
          <w:lang w:eastAsia="ru-RU"/>
        </w:rPr>
        <w:t>В качестве игровых обучающих примеров можно предложить: </w:t>
      </w: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br/>
      </w: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br/>
      </w:r>
    </w:p>
    <w:p w:rsidR="000C5BCC" w:rsidRPr="00551FA6" w:rsidRDefault="000C5BCC" w:rsidP="00C638D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t>резать бумажный пирог на куски,</w:t>
      </w:r>
    </w:p>
    <w:p w:rsidR="000C5BCC" w:rsidRPr="00551FA6" w:rsidRDefault="000C5BCC" w:rsidP="00C638D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t>резать травку из полосы бумаги зеленого цвета,</w:t>
      </w:r>
    </w:p>
    <w:p w:rsidR="000C5BCC" w:rsidRPr="00551FA6" w:rsidRDefault="000C5BCC" w:rsidP="00C638D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t>резать по тому же принципу бахрому из широкого листа бумаги, как будто это ковер,</w:t>
      </w:r>
    </w:p>
    <w:p w:rsidR="000C5BCC" w:rsidRPr="00551FA6" w:rsidRDefault="000C5BCC" w:rsidP="00C638DB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t>вырезать из полосы бумаги треугольники, поворачивая ножницы то вправо, то влево.</w:t>
      </w:r>
    </w:p>
    <w:p w:rsidR="000C5BCC" w:rsidRPr="00551FA6" w:rsidRDefault="000C5BCC" w:rsidP="00C638DB">
      <w:pPr>
        <w:rPr>
          <w:rFonts w:asciiTheme="majorHAnsi" w:hAnsiTheme="majorHAnsi"/>
          <w:color w:val="0D0D0D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lastRenderedPageBreak/>
        <w:br/>
      </w:r>
      <w:r w:rsidRPr="00551FA6">
        <w:rPr>
          <w:rFonts w:asciiTheme="majorHAnsi" w:hAnsiTheme="majorHAnsi"/>
          <w:color w:val="0D0D0D"/>
          <w:spacing w:val="2"/>
          <w:sz w:val="28"/>
          <w:szCs w:val="28"/>
          <w:shd w:val="clear" w:color="auto" w:fill="FFFFFF"/>
          <w:lang w:eastAsia="ru-RU"/>
        </w:rPr>
        <w:t>Все вырезанные детали можно потом наклеить в специальный альбом или лист цветного картона. Если вы решите вырезать картинки из журналов, можно завести для этих наклеек специальную тетрадку. </w:t>
      </w:r>
      <w:r w:rsidRPr="00551FA6">
        <w:rPr>
          <w:rFonts w:asciiTheme="majorHAnsi" w:hAnsiTheme="majorHAnsi"/>
          <w:color w:val="0D0D0D"/>
          <w:spacing w:val="2"/>
          <w:sz w:val="28"/>
          <w:szCs w:val="28"/>
          <w:lang w:eastAsia="ru-RU"/>
        </w:rPr>
        <w:br/>
      </w:r>
      <w:r w:rsidRPr="00551FA6">
        <w:rPr>
          <w:rFonts w:asciiTheme="majorHAnsi" w:hAnsiTheme="majorHAnsi"/>
          <w:color w:val="0D0D0D"/>
          <w:sz w:val="28"/>
          <w:szCs w:val="28"/>
          <w:lang w:eastAsia="ru-RU"/>
        </w:rPr>
        <w:t>Умение работать с ножницами – очень хорошо развивает моторику пальчиков. Научившись обращаться с детскими ножницами, со временем можно доверять уже и обычные, простые ножницы, которыми пользуются родители. Естественно, первое время Вам придется наблюдать, как ребенок упражняется уже с обычными ножницами, он будет очень горд, что родители считают ребёнка уже взрослым и доверяют пользоваться взрослыми вещами.</w:t>
      </w:r>
    </w:p>
    <w:p w:rsidR="000C5BCC" w:rsidRPr="00551FA6" w:rsidRDefault="000C5BCC" w:rsidP="00C638DB">
      <w:pPr>
        <w:shd w:val="clear" w:color="auto" w:fill="FFFFFF"/>
        <w:spacing w:before="180" w:after="375" w:line="240" w:lineRule="auto"/>
        <w:ind w:firstLine="360"/>
        <w:jc w:val="both"/>
        <w:rPr>
          <w:rFonts w:asciiTheme="majorHAnsi" w:hAnsiTheme="majorHAnsi"/>
          <w:color w:val="030303"/>
          <w:sz w:val="28"/>
          <w:szCs w:val="28"/>
          <w:lang w:eastAsia="ru-RU"/>
        </w:rPr>
      </w:pPr>
      <w:r w:rsidRPr="00551FA6">
        <w:rPr>
          <w:rFonts w:asciiTheme="majorHAnsi" w:hAnsiTheme="majorHAnsi"/>
          <w:color w:val="030303"/>
          <w:sz w:val="28"/>
          <w:szCs w:val="28"/>
          <w:lang w:eastAsia="ru-RU"/>
        </w:rPr>
        <w:t>Желаю удачи и творческих идей!!!</w:t>
      </w:r>
    </w:p>
    <w:p w:rsidR="00F957EA" w:rsidRPr="00551FA6" w:rsidRDefault="00F957EA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F957EA" w:rsidRPr="00551FA6" w:rsidRDefault="00F957EA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F957EA" w:rsidRPr="00551FA6" w:rsidRDefault="00F957EA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F957EA" w:rsidRPr="00551FA6" w:rsidRDefault="00F957EA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F957EA" w:rsidRPr="00551FA6" w:rsidRDefault="00F957EA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F957EA" w:rsidRPr="00551FA6" w:rsidRDefault="00F957EA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551FA6" w:rsidRPr="00551FA6" w:rsidRDefault="00551FA6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p w:rsidR="001C5E85" w:rsidRPr="00551FA6" w:rsidRDefault="001C5E85" w:rsidP="00567E92">
      <w:pPr>
        <w:pStyle w:val="a4"/>
        <w:jc w:val="center"/>
        <w:rPr>
          <w:rFonts w:asciiTheme="majorHAnsi" w:hAnsiTheme="majorHAnsi" w:cs="Arial"/>
          <w:color w:val="000000" w:themeColor="text1"/>
          <w:spacing w:val="-15"/>
          <w:sz w:val="28"/>
          <w:szCs w:val="28"/>
          <w:lang w:eastAsia="ru-RU"/>
        </w:rPr>
      </w:pPr>
    </w:p>
    <w:sectPr w:rsidR="001C5E85" w:rsidRPr="00551FA6" w:rsidSect="00D7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CC" w:rsidRDefault="000C5BCC" w:rsidP="006C7F9C">
      <w:pPr>
        <w:spacing w:after="0" w:line="240" w:lineRule="auto"/>
      </w:pPr>
      <w:r>
        <w:separator/>
      </w:r>
    </w:p>
  </w:endnote>
  <w:endnote w:type="continuationSeparator" w:id="0">
    <w:p w:rsidR="000C5BCC" w:rsidRDefault="000C5BCC" w:rsidP="006C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Helvetica">
    <w:panose1 w:val="020B0500000000000000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CC" w:rsidRDefault="000C5BCC" w:rsidP="006C7F9C">
      <w:pPr>
        <w:spacing w:after="0" w:line="240" w:lineRule="auto"/>
      </w:pPr>
      <w:r>
        <w:separator/>
      </w:r>
    </w:p>
  </w:footnote>
  <w:footnote w:type="continuationSeparator" w:id="0">
    <w:p w:rsidR="000C5BCC" w:rsidRDefault="000C5BCC" w:rsidP="006C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FC2"/>
    <w:multiLevelType w:val="multilevel"/>
    <w:tmpl w:val="BA34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F60"/>
    <w:rsid w:val="000C5BCC"/>
    <w:rsid w:val="000E7869"/>
    <w:rsid w:val="00105F60"/>
    <w:rsid w:val="001C5E85"/>
    <w:rsid w:val="00283225"/>
    <w:rsid w:val="002C0745"/>
    <w:rsid w:val="00306FC8"/>
    <w:rsid w:val="00342C46"/>
    <w:rsid w:val="003A5960"/>
    <w:rsid w:val="00433667"/>
    <w:rsid w:val="00456317"/>
    <w:rsid w:val="0051317B"/>
    <w:rsid w:val="00546FAC"/>
    <w:rsid w:val="00551FA6"/>
    <w:rsid w:val="00567E92"/>
    <w:rsid w:val="00614E3D"/>
    <w:rsid w:val="00686319"/>
    <w:rsid w:val="006C7F9C"/>
    <w:rsid w:val="008A72BF"/>
    <w:rsid w:val="009653B7"/>
    <w:rsid w:val="00BA0BF9"/>
    <w:rsid w:val="00BE310D"/>
    <w:rsid w:val="00C6096E"/>
    <w:rsid w:val="00C638DB"/>
    <w:rsid w:val="00D72608"/>
    <w:rsid w:val="00EB7198"/>
    <w:rsid w:val="00ED04C2"/>
    <w:rsid w:val="00EE05B5"/>
    <w:rsid w:val="00F32DBA"/>
    <w:rsid w:val="00F51B26"/>
    <w:rsid w:val="00F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B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06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06FC8"/>
    <w:rPr>
      <w:lang w:eastAsia="en-US"/>
    </w:rPr>
  </w:style>
  <w:style w:type="paragraph" w:styleId="a5">
    <w:name w:val="header"/>
    <w:basedOn w:val="a"/>
    <w:link w:val="a6"/>
    <w:uiPriority w:val="99"/>
    <w:rsid w:val="006C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C7F9C"/>
    <w:rPr>
      <w:rFonts w:cs="Times New Roman"/>
    </w:rPr>
  </w:style>
  <w:style w:type="paragraph" w:styleId="a7">
    <w:name w:val="footer"/>
    <w:basedOn w:val="a"/>
    <w:link w:val="a8"/>
    <w:uiPriority w:val="99"/>
    <w:rsid w:val="006C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C7F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Gorn</dc:creator>
  <cp:keywords/>
  <dc:description/>
  <cp:lastModifiedBy>Комитет</cp:lastModifiedBy>
  <cp:revision>17</cp:revision>
  <dcterms:created xsi:type="dcterms:W3CDTF">2016-09-25T04:42:00Z</dcterms:created>
  <dcterms:modified xsi:type="dcterms:W3CDTF">2016-12-13T05:41:00Z</dcterms:modified>
</cp:coreProperties>
</file>