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78" w:rsidRDefault="00C9015D" w:rsidP="00C9015D">
      <w:pPr>
        <w:jc w:val="center"/>
        <w:rPr>
          <w:rFonts w:ascii="Times New Roman" w:hAnsi="Times New Roman" w:cs="Times New Roman"/>
          <w:sz w:val="28"/>
          <w:szCs w:val="28"/>
        </w:rPr>
      </w:pPr>
      <w:r>
        <w:rPr>
          <w:rFonts w:ascii="Times New Roman" w:hAnsi="Times New Roman" w:cs="Times New Roman"/>
          <w:sz w:val="28"/>
          <w:szCs w:val="28"/>
        </w:rPr>
        <w:t>МКДОУ детский сад «Берёзка»</w:t>
      </w: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36"/>
          <w:szCs w:val="36"/>
        </w:rPr>
      </w:pPr>
      <w:r w:rsidRPr="00C9015D">
        <w:rPr>
          <w:rFonts w:ascii="Times New Roman" w:hAnsi="Times New Roman" w:cs="Times New Roman"/>
          <w:sz w:val="36"/>
          <w:szCs w:val="36"/>
        </w:rPr>
        <w:t>Консультация для родителей</w:t>
      </w:r>
    </w:p>
    <w:p w:rsidR="005C2986" w:rsidRPr="005C2986" w:rsidRDefault="005C2986" w:rsidP="005C2986">
      <w:pPr>
        <w:spacing w:after="0" w:line="240" w:lineRule="auto"/>
        <w:jc w:val="center"/>
        <w:rPr>
          <w:rFonts w:ascii="Arial" w:eastAsia="Times New Roman" w:hAnsi="Arial" w:cs="Arial"/>
          <w:color w:val="333333"/>
          <w:sz w:val="36"/>
          <w:szCs w:val="36"/>
          <w:lang w:eastAsia="ru-RU"/>
        </w:rPr>
      </w:pPr>
      <w:r w:rsidRPr="005C2986">
        <w:rPr>
          <w:rFonts w:ascii="Times New Roman" w:eastAsia="Times New Roman" w:hAnsi="Times New Roman" w:cs="Times New Roman"/>
          <w:b/>
          <w:bCs/>
          <w:color w:val="0000CC"/>
          <w:sz w:val="36"/>
          <w:szCs w:val="36"/>
          <w:lang w:eastAsia="ru-RU"/>
        </w:rPr>
        <w:t>«Как подготовить ребёнка ко сну»</w:t>
      </w:r>
    </w:p>
    <w:p w:rsidR="005C2986" w:rsidRPr="005C2986" w:rsidRDefault="005C2986" w:rsidP="005C2986">
      <w:pPr>
        <w:spacing w:after="0" w:line="240" w:lineRule="auto"/>
        <w:jc w:val="both"/>
        <w:rPr>
          <w:rFonts w:ascii="Arial" w:eastAsia="Times New Roman" w:hAnsi="Arial" w:cs="Arial"/>
          <w:color w:val="333333"/>
          <w:sz w:val="36"/>
          <w:szCs w:val="36"/>
          <w:lang w:eastAsia="ru-RU"/>
        </w:rPr>
      </w:pPr>
      <w:r w:rsidRPr="005C2986">
        <w:rPr>
          <w:rFonts w:ascii="Times New Roman" w:eastAsia="Times New Roman" w:hAnsi="Times New Roman" w:cs="Times New Roman"/>
          <w:b/>
          <w:bCs/>
          <w:color w:val="333333"/>
          <w:sz w:val="36"/>
          <w:szCs w:val="36"/>
          <w:lang w:eastAsia="ru-RU"/>
        </w:rPr>
        <w:t> </w:t>
      </w: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Pr="00C9015D" w:rsidRDefault="00C9015D" w:rsidP="00C9015D">
      <w:pPr>
        <w:jc w:val="right"/>
        <w:rPr>
          <w:rFonts w:ascii="Times New Roman" w:hAnsi="Times New Roman" w:cs="Times New Roman"/>
          <w:sz w:val="28"/>
          <w:szCs w:val="28"/>
        </w:rPr>
      </w:pPr>
      <w:r w:rsidRPr="00C9015D">
        <w:rPr>
          <w:rFonts w:ascii="Times New Roman" w:hAnsi="Times New Roman" w:cs="Times New Roman"/>
          <w:sz w:val="28"/>
          <w:szCs w:val="28"/>
        </w:rPr>
        <w:t>Воспитатель:</w:t>
      </w:r>
    </w:p>
    <w:p w:rsidR="00C9015D" w:rsidRDefault="00C9015D" w:rsidP="00C9015D">
      <w:pPr>
        <w:jc w:val="right"/>
        <w:rPr>
          <w:rFonts w:ascii="Times New Roman" w:hAnsi="Times New Roman" w:cs="Times New Roman"/>
          <w:sz w:val="28"/>
          <w:szCs w:val="28"/>
        </w:rPr>
      </w:pPr>
      <w:proofErr w:type="spellStart"/>
      <w:r w:rsidRPr="00C9015D">
        <w:rPr>
          <w:rFonts w:ascii="Times New Roman" w:hAnsi="Times New Roman" w:cs="Times New Roman"/>
          <w:sz w:val="28"/>
          <w:szCs w:val="28"/>
        </w:rPr>
        <w:t>Брыксина</w:t>
      </w:r>
      <w:proofErr w:type="spellEnd"/>
      <w:r w:rsidRPr="00C9015D">
        <w:rPr>
          <w:rFonts w:ascii="Times New Roman" w:hAnsi="Times New Roman" w:cs="Times New Roman"/>
          <w:sz w:val="28"/>
          <w:szCs w:val="28"/>
        </w:rPr>
        <w:t xml:space="preserve"> А.И.</w:t>
      </w:r>
    </w:p>
    <w:p w:rsidR="00C9015D" w:rsidRDefault="00C9015D" w:rsidP="00C9015D">
      <w:pPr>
        <w:jc w:val="right"/>
        <w:rPr>
          <w:rFonts w:ascii="Times New Roman" w:hAnsi="Times New Roman" w:cs="Times New Roman"/>
          <w:sz w:val="28"/>
          <w:szCs w:val="28"/>
        </w:rPr>
      </w:pPr>
    </w:p>
    <w:p w:rsidR="00C9015D" w:rsidRDefault="00C9015D" w:rsidP="00C9015D">
      <w:pPr>
        <w:jc w:val="right"/>
        <w:rPr>
          <w:rFonts w:ascii="Times New Roman" w:hAnsi="Times New Roman" w:cs="Times New Roman"/>
          <w:sz w:val="28"/>
          <w:szCs w:val="28"/>
        </w:rPr>
      </w:pPr>
    </w:p>
    <w:p w:rsidR="00C9015D" w:rsidRDefault="00C9015D" w:rsidP="00C9015D">
      <w:pPr>
        <w:jc w:val="right"/>
        <w:rPr>
          <w:rFonts w:ascii="Times New Roman" w:hAnsi="Times New Roman" w:cs="Times New Roman"/>
          <w:sz w:val="28"/>
          <w:szCs w:val="28"/>
        </w:rPr>
      </w:pPr>
    </w:p>
    <w:p w:rsidR="00C9015D" w:rsidRDefault="005C2986" w:rsidP="00C9015D">
      <w:pPr>
        <w:jc w:val="center"/>
        <w:rPr>
          <w:rFonts w:ascii="Times New Roman" w:hAnsi="Times New Roman" w:cs="Times New Roman"/>
          <w:sz w:val="28"/>
          <w:szCs w:val="28"/>
        </w:rPr>
      </w:pPr>
      <w:r>
        <w:rPr>
          <w:rFonts w:ascii="Times New Roman" w:hAnsi="Times New Roman" w:cs="Times New Roman"/>
          <w:sz w:val="28"/>
          <w:szCs w:val="28"/>
        </w:rPr>
        <w:t>с.Крутиха 2022</w:t>
      </w:r>
    </w:p>
    <w:p w:rsidR="005C2986" w:rsidRDefault="005C2986" w:rsidP="00C9015D">
      <w:pPr>
        <w:jc w:val="center"/>
        <w:rPr>
          <w:rFonts w:ascii="Times New Roman" w:hAnsi="Times New Roman" w:cs="Times New Roman"/>
          <w:sz w:val="28"/>
          <w:szCs w:val="28"/>
        </w:rPr>
      </w:pPr>
    </w:p>
    <w:p w:rsidR="005C2986" w:rsidRPr="005C2986" w:rsidRDefault="005C2986" w:rsidP="005C2986">
      <w:pPr>
        <w:spacing w:after="0" w:line="240" w:lineRule="auto"/>
        <w:jc w:val="both"/>
        <w:rPr>
          <w:rFonts w:ascii="Arial" w:eastAsia="Times New Roman" w:hAnsi="Arial" w:cs="Arial"/>
          <w:color w:val="333333"/>
          <w:sz w:val="48"/>
          <w:szCs w:val="48"/>
          <w:lang w:eastAsia="ru-RU"/>
        </w:rPr>
      </w:pPr>
      <w:r w:rsidRPr="005C2986">
        <w:rPr>
          <w:rFonts w:ascii="Times New Roman" w:eastAsia="Times New Roman" w:hAnsi="Times New Roman" w:cs="Times New Roman"/>
          <w:b/>
          <w:bCs/>
          <w:color w:val="333333"/>
          <w:sz w:val="28"/>
          <w:lang w:eastAsia="ru-RU"/>
        </w:rPr>
        <w:t>            Сколько часов необходимо для сна ребенку дошкольного возраста?</w:t>
      </w:r>
    </w:p>
    <w:p w:rsidR="005C2986" w:rsidRPr="005C2986" w:rsidRDefault="005C2986" w:rsidP="005C2986">
      <w:pPr>
        <w:spacing w:after="0" w:line="240" w:lineRule="auto"/>
        <w:jc w:val="both"/>
        <w:rPr>
          <w:rFonts w:ascii="Arial" w:eastAsia="Times New Roman" w:hAnsi="Arial" w:cs="Arial"/>
          <w:color w:val="333333"/>
          <w:sz w:val="48"/>
          <w:szCs w:val="48"/>
          <w:lang w:eastAsia="ru-RU"/>
        </w:rPr>
      </w:pPr>
      <w:r w:rsidRPr="005C2986">
        <w:rPr>
          <w:rFonts w:ascii="Times New Roman" w:eastAsia="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5C2986" w:rsidRPr="005C2986" w:rsidRDefault="005C2986" w:rsidP="005C2986">
      <w:pPr>
        <w:spacing w:after="0" w:line="240" w:lineRule="auto"/>
        <w:jc w:val="both"/>
        <w:rPr>
          <w:rFonts w:ascii="Arial" w:eastAsia="Times New Roman" w:hAnsi="Arial" w:cs="Arial"/>
          <w:color w:val="333333"/>
          <w:sz w:val="48"/>
          <w:szCs w:val="48"/>
          <w:lang w:eastAsia="ru-RU"/>
        </w:rPr>
      </w:pPr>
      <w:r w:rsidRPr="005C2986">
        <w:rPr>
          <w:rFonts w:ascii="Times New Roman" w:eastAsia="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5C2986">
        <w:rPr>
          <w:rFonts w:ascii="Times New Roman" w:eastAsia="Times New Roman" w:hAnsi="Times New Roman" w:cs="Times New Roman"/>
          <w:color w:val="333333"/>
          <w:sz w:val="28"/>
          <w:szCs w:val="28"/>
          <w:lang w:eastAsia="ru-RU"/>
        </w:rPr>
        <w:br/>
      </w:r>
      <w:r w:rsidRPr="005C2986">
        <w:rPr>
          <w:rFonts w:ascii="Times New Roman" w:eastAsia="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5C2986">
        <w:rPr>
          <w:rFonts w:ascii="Times New Roman" w:eastAsia="Times New Roman" w:hAnsi="Times New Roman" w:cs="Times New Roman"/>
          <w:color w:val="333333"/>
          <w:sz w:val="28"/>
          <w:szCs w:val="28"/>
          <w:lang w:eastAsia="ru-RU"/>
        </w:rPr>
        <w:t>крикливых</w:t>
      </w:r>
      <w:proofErr w:type="gramEnd"/>
      <w:r w:rsidRPr="005C2986">
        <w:rPr>
          <w:rFonts w:ascii="Times New Roman" w:eastAsia="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5C2986">
        <w:rPr>
          <w:rFonts w:ascii="Times New Roman" w:eastAsia="Times New Roman" w:hAnsi="Times New Roman" w:cs="Times New Roman"/>
          <w:color w:val="333333"/>
          <w:sz w:val="28"/>
          <w:szCs w:val="28"/>
          <w:lang w:eastAsia="ru-RU"/>
        </w:rPr>
        <w:br/>
      </w:r>
      <w:r w:rsidRPr="005C2986">
        <w:rPr>
          <w:rFonts w:ascii="Times New Roman" w:eastAsia="Times New Roman" w:hAnsi="Times New Roman" w:cs="Times New Roman"/>
          <w:color w:val="333333"/>
          <w:sz w:val="28"/>
          <w:szCs w:val="28"/>
          <w:lang w:eastAsia="ru-RU"/>
        </w:rPr>
        <w:br/>
      </w:r>
      <w:proofErr w:type="gramStart"/>
      <w:r w:rsidRPr="005C2986">
        <w:rPr>
          <w:rFonts w:ascii="Times New Roman" w:eastAsia="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5C2986">
        <w:rPr>
          <w:rFonts w:ascii="Times New Roman" w:eastAsia="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5C2986">
        <w:rPr>
          <w:rFonts w:ascii="Times New Roman" w:eastAsia="Times New Roman" w:hAnsi="Times New Roman" w:cs="Times New Roman"/>
          <w:color w:val="333333"/>
          <w:sz w:val="28"/>
          <w:szCs w:val="28"/>
          <w:lang w:eastAsia="ru-RU"/>
        </w:rPr>
        <w:br/>
      </w:r>
      <w:r w:rsidRPr="005C2986">
        <w:rPr>
          <w:rFonts w:ascii="Times New Roman" w:eastAsia="Times New Roman" w:hAnsi="Times New Roman" w:cs="Times New Roman"/>
          <w:color w:val="333333"/>
          <w:sz w:val="28"/>
          <w:szCs w:val="28"/>
          <w:lang w:eastAsia="ru-RU"/>
        </w:rPr>
        <w:br/>
      </w:r>
      <w:r w:rsidRPr="005C2986">
        <w:rPr>
          <w:rFonts w:ascii="Times New Roman" w:eastAsia="Times New Roman" w:hAnsi="Times New Roman" w:cs="Times New Roman"/>
          <w:b/>
          <w:bCs/>
          <w:color w:val="333333"/>
          <w:sz w:val="28"/>
          <w:lang w:eastAsia="ru-RU"/>
        </w:rPr>
        <w:t>Напоследок несколько советов родителям по подготовке малышей ко сну:</w:t>
      </w:r>
      <w:r w:rsidRPr="005C2986">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5C2986">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5C2986">
        <w:rPr>
          <w:rFonts w:ascii="Times New Roman" w:eastAsia="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5C2986">
        <w:rPr>
          <w:rFonts w:ascii="Times New Roman" w:eastAsia="Times New Roman" w:hAnsi="Times New Roman" w:cs="Times New Roman"/>
          <w:color w:val="333333"/>
          <w:sz w:val="28"/>
          <w:szCs w:val="28"/>
          <w:lang w:eastAsia="ru-RU"/>
        </w:rPr>
        <w:br/>
        <w:t>• Создайте спокойную, умиротворяющую вечернюю обстановку.</w:t>
      </w:r>
      <w:r w:rsidRPr="005C2986">
        <w:rPr>
          <w:rFonts w:ascii="Times New Roman" w:eastAsia="Times New Roman" w:hAnsi="Times New Roman" w:cs="Times New Roman"/>
          <w:color w:val="333333"/>
          <w:sz w:val="28"/>
          <w:szCs w:val="28"/>
          <w:lang w:eastAsia="ru-RU"/>
        </w:rPr>
        <w:br/>
      </w:r>
      <w:r w:rsidRPr="005C2986">
        <w:rPr>
          <w:rFonts w:ascii="Times New Roman" w:eastAsia="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5C2986" w:rsidRPr="00C9015D" w:rsidRDefault="005C2986" w:rsidP="00C9015D">
      <w:pPr>
        <w:jc w:val="center"/>
        <w:rPr>
          <w:rFonts w:ascii="Times New Roman" w:hAnsi="Times New Roman" w:cs="Times New Roman"/>
          <w:sz w:val="28"/>
          <w:szCs w:val="28"/>
        </w:rPr>
      </w:pPr>
    </w:p>
    <w:sectPr w:rsidR="005C2986" w:rsidRPr="00C9015D" w:rsidSect="00132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9015D"/>
    <w:rsid w:val="00132B78"/>
    <w:rsid w:val="005C2986"/>
    <w:rsid w:val="006A1F6D"/>
    <w:rsid w:val="00902525"/>
    <w:rsid w:val="00C9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2986"/>
    <w:rPr>
      <w:b/>
      <w:bCs/>
    </w:rPr>
  </w:style>
</w:styles>
</file>

<file path=word/webSettings.xml><?xml version="1.0" encoding="utf-8"?>
<w:webSettings xmlns:r="http://schemas.openxmlformats.org/officeDocument/2006/relationships" xmlns:w="http://schemas.openxmlformats.org/wordprocessingml/2006/main">
  <w:divs>
    <w:div w:id="19102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1752</Characters>
  <Application>Microsoft Office Word</Application>
  <DocSecurity>0</DocSecurity>
  <Lines>14</Lines>
  <Paragraphs>4</Paragraphs>
  <ScaleCrop>false</ScaleCrop>
  <Company>Reanimator Extreme Edition</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Series</dc:creator>
  <cp:keywords/>
  <dc:description/>
  <cp:lastModifiedBy>Series</cp:lastModifiedBy>
  <cp:revision>5</cp:revision>
  <dcterms:created xsi:type="dcterms:W3CDTF">2024-02-19T00:01:00Z</dcterms:created>
  <dcterms:modified xsi:type="dcterms:W3CDTF">2024-02-19T00:09:00Z</dcterms:modified>
</cp:coreProperties>
</file>