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78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детский сад «Берёзка»</w:t>
      </w: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36"/>
          <w:szCs w:val="36"/>
        </w:rPr>
      </w:pPr>
      <w:r w:rsidRPr="00C9015D">
        <w:rPr>
          <w:rFonts w:ascii="Times New Roman" w:hAnsi="Times New Roman" w:cs="Times New Roman"/>
          <w:sz w:val="36"/>
          <w:szCs w:val="36"/>
        </w:rPr>
        <w:t>Консультация для родителей</w:t>
      </w:r>
    </w:p>
    <w:p w:rsidR="00517402" w:rsidRPr="00517402" w:rsidRDefault="00517402" w:rsidP="0051740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517402">
        <w:rPr>
          <w:rFonts w:ascii="Times New Roman" w:eastAsia="Times New Roman" w:hAnsi="Times New Roman" w:cs="Times New Roman"/>
          <w:b/>
          <w:bCs/>
          <w:color w:val="0033CC"/>
          <w:sz w:val="28"/>
          <w:lang w:eastAsia="ru-RU"/>
        </w:rPr>
        <w:t>«Одежда для прогулок»</w:t>
      </w:r>
    </w:p>
    <w:p w:rsidR="00517402" w:rsidRPr="00517402" w:rsidRDefault="00517402" w:rsidP="0051740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517402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lang w:eastAsia="ru-RU"/>
        </w:rPr>
        <w:t>Об этом нельзя забывать</w:t>
      </w:r>
    </w:p>
    <w:p w:rsidR="00517402" w:rsidRPr="00517402" w:rsidRDefault="00517402" w:rsidP="0051740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517402">
        <w:rPr>
          <w:rFonts w:ascii="Times New Roman" w:eastAsia="Times New Roman" w:hAnsi="Times New Roman" w:cs="Times New Roman"/>
          <w:b/>
          <w:bCs/>
          <w:color w:val="0033CC"/>
          <w:sz w:val="28"/>
          <w:lang w:eastAsia="ru-RU"/>
        </w:rPr>
        <w:t>Одежда и обувь для детского сада,  для прогулок.</w:t>
      </w:r>
    </w:p>
    <w:p w:rsidR="00C9015D" w:rsidRDefault="00C9015D" w:rsidP="00C901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015D" w:rsidRPr="00C9015D" w:rsidRDefault="00C9015D" w:rsidP="00C9015D">
      <w:pPr>
        <w:jc w:val="right"/>
        <w:rPr>
          <w:rFonts w:ascii="Times New Roman" w:hAnsi="Times New Roman" w:cs="Times New Roman"/>
          <w:sz w:val="28"/>
          <w:szCs w:val="28"/>
        </w:rPr>
      </w:pPr>
      <w:r w:rsidRPr="00C9015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9015D" w:rsidRDefault="00C9015D" w:rsidP="00C9015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9015D">
        <w:rPr>
          <w:rFonts w:ascii="Times New Roman" w:hAnsi="Times New Roman" w:cs="Times New Roman"/>
          <w:sz w:val="28"/>
          <w:szCs w:val="28"/>
        </w:rPr>
        <w:t>Брыксина</w:t>
      </w:r>
      <w:proofErr w:type="spellEnd"/>
      <w:r w:rsidRPr="00C9015D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C9015D" w:rsidRDefault="00C9015D" w:rsidP="00C901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7402" w:rsidRDefault="00517402" w:rsidP="00C901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015D" w:rsidRDefault="00517402" w:rsidP="00C901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с.Крутиха 2022</w:t>
      </w:r>
    </w:p>
    <w:p w:rsidR="00517402" w:rsidRPr="00517402" w:rsidRDefault="00517402" w:rsidP="0051740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517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517402" w:rsidRPr="00517402" w:rsidRDefault="00517402" w:rsidP="0051740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517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 Одежда для прогулок должна быть подобрана таким образом, чтобы ребенок мог одеться с минимальной помощью воспитателя или самостоятельно.</w:t>
      </w:r>
    </w:p>
    <w:p w:rsidR="00517402" w:rsidRPr="00517402" w:rsidRDefault="00517402" w:rsidP="0051740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517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Обувь должна быть без шнурков — например, на молнии или на липучках.</w:t>
      </w:r>
    </w:p>
    <w:p w:rsidR="00517402" w:rsidRPr="00517402" w:rsidRDefault="00517402" w:rsidP="0051740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517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Куртка должна быть без пуговиц. Оптимальной застежкой являются липучки или молнии.</w:t>
      </w:r>
    </w:p>
    <w:p w:rsidR="00517402" w:rsidRPr="00517402" w:rsidRDefault="00517402" w:rsidP="0051740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517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Шапку лучше покупать без завязок — например, с застежкой на липучке.</w:t>
      </w:r>
    </w:p>
    <w:p w:rsidR="00517402" w:rsidRPr="00517402" w:rsidRDefault="00517402" w:rsidP="0051740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517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Вместо шарфа удобнее использовать «манишку», которую надевают через голову.</w:t>
      </w:r>
    </w:p>
    <w:p w:rsidR="00517402" w:rsidRPr="00517402" w:rsidRDefault="00517402" w:rsidP="0051740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517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маленьких детей лучше купить не перчатки, а варежки. Малышам старших групп, напротив, удобнее в перчатках. Весной и осенью ткань, из </w:t>
      </w:r>
      <w:proofErr w:type="gramStart"/>
      <w:r w:rsidRPr="00517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которых</w:t>
      </w:r>
      <w:proofErr w:type="gramEnd"/>
      <w:r w:rsidRPr="00517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сшиты рукавицы, должна быть непромокаемой. К варежкам нужно пришить тесемку или резинку. Не пришивайте резинку к куртке! Достаточно продеть ее в петельку для вешалки, чтобы можно было снять и посушить на батарее отопления.</w:t>
      </w:r>
    </w:p>
    <w:p w:rsidR="00517402" w:rsidRPr="00517402" w:rsidRDefault="00517402" w:rsidP="0051740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517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</w:p>
    <w:p w:rsidR="00517402" w:rsidRPr="00517402" w:rsidRDefault="00517402" w:rsidP="0051740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517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Большое значение имеют индивидуальные особенности ребенка. Малоподвижный, постоянно зябнущий ребенок должен быть одет теплее, чем активный. Слишком укутанных малышей можно встретить гораздо чаще, чем недостаточно тепло одетых.</w:t>
      </w:r>
      <w:r w:rsidRPr="00517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Многие мамы, собираясь на прогулку, стараются одеть ребенка теплее, чем одеваются сами. Но если это прогулка, во время которой ребенок постоянно двигается, а мама за ним наблюдает, то это неправильно. Вспотевший ребенок имеет гораздо больше шансов заболеть, чем одетый по погоде. К тому же пот может вызвать у ребенка раздражение и сыпь.</w:t>
      </w:r>
    </w:p>
    <w:p w:rsidR="00517402" w:rsidRPr="00517402" w:rsidRDefault="00517402" w:rsidP="0051740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517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нужно одевать не теплее, чем одеваются взрослые, а возможно, даже легче. (Речь не идет о детях, «гуляющих» в колясках, им нужна дополнительная защита.)</w:t>
      </w:r>
      <w:r w:rsidRPr="00517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Одевая ребенка, помните, что дети мерзнут меньше, чем взрослые и больше двигаются.</w:t>
      </w:r>
    </w:p>
    <w:p w:rsidR="00517402" w:rsidRPr="00517402" w:rsidRDefault="00517402" w:rsidP="0051740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517402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"Правильная" обувь</w:t>
      </w:r>
    </w:p>
    <w:p w:rsidR="00517402" w:rsidRPr="00517402" w:rsidRDefault="00517402" w:rsidP="0051740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517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Различают домашнюю, уличную и спортивную обувь. Обувь для детского сада – вариант домашней обуви. Малышам нельзя носить шлепанцы любых видов, мягкие, свободные тряпичные тапочки. Домашние тапочки должны напоминать туфли </w:t>
      </w:r>
      <w:proofErr w:type="gramStart"/>
      <w:r w:rsidRPr="00517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</w:t>
      </w:r>
      <w:proofErr w:type="gramEnd"/>
      <w:r w:rsidRPr="00517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блегающие, открытые, с хорошей вентиляцией.</w:t>
      </w:r>
    </w:p>
    <w:p w:rsidR="00517402" w:rsidRPr="00517402" w:rsidRDefault="00517402" w:rsidP="0051740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517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Ходить дома босиком ребенку не рекомендуется. Хождение босиком по ровному твердому полу может задержать формирование свода стоп и способствовать усилению плоскостопия.</w:t>
      </w:r>
    </w:p>
    <w:p w:rsidR="00517402" w:rsidRPr="00517402" w:rsidRDefault="00517402" w:rsidP="0051740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517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Летом, когда достаточно тепло и</w:t>
      </w:r>
      <w:r w:rsidRPr="00517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517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опасности  поранить</w:t>
      </w:r>
      <w:proofErr w:type="gramEnd"/>
      <w:r w:rsidRPr="00517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занозить ногу, детям нужно и полезно ходить босиком по земле, траве, мокрому песку, камешкам.</w:t>
      </w:r>
    </w:p>
    <w:p w:rsidR="00517402" w:rsidRPr="00517402" w:rsidRDefault="00517402" w:rsidP="0051740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517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Уличная обувь – более закрытая, чем домашняя. В теплое время года удобна текстильная обувь – легкая, воздухопроницаемая и гигроскопичная. Если вы покупаете босоножки, стопа ребенка должна быть плотно зафиксирована ремешками. Носок уличной обуви для профилактики травматизма лучше выбирать закрытый.</w:t>
      </w:r>
      <w:r w:rsidRPr="00517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Резиновые сапожки с приложенными в них стельками или чехлами из ткани, хорошо впитывающей влагу, надевают в сравнительно теплую погоду на время прогулок по влажной земле и траве. Не надевайте ребенку (по крайней мере, до 3-4-летнего возраста) резиновые сапожки слишком часто или надолго – ноги в них очень потеют. При низких температурах воздуха детям лучше надевать кожаные ботинки.</w:t>
      </w:r>
    </w:p>
    <w:p w:rsidR="00517402" w:rsidRPr="00517402" w:rsidRDefault="00517402" w:rsidP="0051740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517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Зимой на прогулках следует носить утепленные кожаные ботинки, а в очень сильные морозы – валенки с калошами. По возвращении с прогулок обувь нужно обязательно очищать от снега и просушивать. Внимательно следите за тем, чтобы зимняя обувь не была ребенку мала. Ботинки или сапожки, которые немного велики, можно носить с двумя парами носков.</w:t>
      </w:r>
      <w:r w:rsidRPr="00517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Спортивная обувь должна поддерживать стопу при активных движениях. </w:t>
      </w:r>
      <w:proofErr w:type="gramStart"/>
      <w:r w:rsidRPr="00517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профилактики травм важны негладкая, амортизирующая подошва и плотная фиксация.</w:t>
      </w:r>
      <w:proofErr w:type="gramEnd"/>
      <w:r w:rsidRPr="00517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«Липучки»  позволяют добиться идеального облегания ног с учетом их анатомических особенностей. Чешки детям надевают только на музыкальные занятия, для занятий физкультурой они не подходят. Тонкая кожаная подошва скользит и не амортизирует, фиксацию и поддержку стопы чешки также не обеспечивают.</w:t>
      </w:r>
    </w:p>
    <w:p w:rsidR="00517402" w:rsidRPr="00517402" w:rsidRDefault="00517402" w:rsidP="0051740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517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Ортопеды не рекомендуют надевать чужую обувь, бывшую в употреблении. Разношенные туфли не будут плотно фиксировать ногу в правильном положении, а если у предыдущего владельца была деформация стопы, то возникшие в процессе носки дефекты окажут неблагоприятное влияние. «По наследству» могут передаваться только резиновые сапоги или практически не ношеная обувь.</w:t>
      </w:r>
    </w:p>
    <w:p w:rsidR="00517402" w:rsidRPr="00517402" w:rsidRDefault="00517402" w:rsidP="0051740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517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менее важно правильно выбрать носки. Они должны быть подходящего размера </w:t>
      </w:r>
      <w:proofErr w:type="gramStart"/>
      <w:r w:rsidRPr="00517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–м</w:t>
      </w:r>
      <w:proofErr w:type="gramEnd"/>
      <w:r w:rsidRPr="00517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аленькие сжимают ноги, а большие собираются складками и способствуют формированию потертостей. Носки с пяткой гораздо удобнее носков без нее. У качественных носков материал на пятках и мысках толще, чем в других местах, - это делает их более долговечными.</w:t>
      </w:r>
    </w:p>
    <w:p w:rsidR="00517402" w:rsidRPr="00517402" w:rsidRDefault="00517402" w:rsidP="0051740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517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Носки из натуральных волокон (хлопка и шерсти) лучше впитывают влагу и позволяют ногам «дышать»</w:t>
      </w:r>
    </w:p>
    <w:p w:rsidR="00517402" w:rsidRPr="00517402" w:rsidRDefault="00517402" w:rsidP="0051740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517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17402" w:rsidRPr="00517402" w:rsidRDefault="00517402" w:rsidP="0051740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5174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17402" w:rsidRPr="00C9015D" w:rsidRDefault="00517402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17402" w:rsidRPr="00C9015D" w:rsidSect="00132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9015D"/>
    <w:rsid w:val="00132B78"/>
    <w:rsid w:val="00517402"/>
    <w:rsid w:val="006A1F6D"/>
    <w:rsid w:val="00A526B3"/>
    <w:rsid w:val="00C9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7402"/>
    <w:rPr>
      <w:b/>
      <w:bCs/>
    </w:rPr>
  </w:style>
  <w:style w:type="character" w:styleId="a4">
    <w:name w:val="Emphasis"/>
    <w:basedOn w:val="a0"/>
    <w:uiPriority w:val="20"/>
    <w:qFormat/>
    <w:rsid w:val="005174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742</Words>
  <Characters>4234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Series</dc:creator>
  <cp:keywords/>
  <dc:description/>
  <cp:lastModifiedBy>Series</cp:lastModifiedBy>
  <cp:revision>5</cp:revision>
  <dcterms:created xsi:type="dcterms:W3CDTF">2024-02-19T00:01:00Z</dcterms:created>
  <dcterms:modified xsi:type="dcterms:W3CDTF">2024-02-19T00:05:00Z</dcterms:modified>
</cp:coreProperties>
</file>